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32A56" w14:textId="77777777" w:rsidR="00CB3E4C" w:rsidRDefault="00CB3E4C" w:rsidP="00251738">
      <w:pPr>
        <w:pBdr>
          <w:bottom w:val="single" w:sz="6" w:space="1" w:color="auto"/>
        </w:pBdr>
        <w:ind w:left="1418"/>
        <w:jc w:val="right"/>
        <w:rPr>
          <w:rFonts w:ascii="Aptos" w:hAnsi="Aptos"/>
          <w:sz w:val="56"/>
          <w:szCs w:val="56"/>
          <w:lang w:val="en-US"/>
        </w:rPr>
      </w:pPr>
    </w:p>
    <w:p w14:paraId="5CBC023A" w14:textId="77777777" w:rsidR="00251738" w:rsidRDefault="00251738" w:rsidP="00CB3E4C">
      <w:pPr>
        <w:jc w:val="right"/>
        <w:rPr>
          <w:rFonts w:ascii="Aptos" w:hAnsi="Aptos"/>
          <w:sz w:val="56"/>
          <w:szCs w:val="56"/>
          <w:lang w:val="en-US"/>
        </w:rPr>
      </w:pPr>
    </w:p>
    <w:p w14:paraId="33AE54DF" w14:textId="77777777" w:rsidR="00CB3E4C" w:rsidRDefault="00CB3E4C" w:rsidP="00CB3E4C">
      <w:pPr>
        <w:jc w:val="right"/>
        <w:rPr>
          <w:rFonts w:ascii="Aptos" w:hAnsi="Aptos"/>
          <w:sz w:val="72"/>
          <w:szCs w:val="72"/>
          <w:lang w:val="en-US"/>
        </w:rPr>
      </w:pPr>
    </w:p>
    <w:p w14:paraId="41FAB4C5" w14:textId="77777777" w:rsidR="00CB3E4C" w:rsidRPr="00251738" w:rsidRDefault="002F5CF6" w:rsidP="00CB3E4C">
      <w:pPr>
        <w:jc w:val="right"/>
        <w:rPr>
          <w:rFonts w:ascii="Aptos" w:hAnsi="Aptos"/>
          <w:sz w:val="72"/>
          <w:szCs w:val="72"/>
          <w:lang w:val="en-US"/>
        </w:rPr>
      </w:pPr>
      <w:r w:rsidRPr="00251738">
        <w:rPr>
          <w:rFonts w:ascii="Aptos" w:hAnsi="Aptos"/>
          <w:sz w:val="72"/>
          <w:szCs w:val="72"/>
          <w:lang w:val="en-US"/>
        </w:rPr>
        <w:t>TITLE OF POSTER</w:t>
      </w:r>
      <w:r w:rsidR="00251738">
        <w:rPr>
          <w:rFonts w:ascii="Aptos" w:hAnsi="Aptos"/>
          <w:sz w:val="72"/>
          <w:szCs w:val="72"/>
          <w:lang w:val="en-US"/>
        </w:rPr>
        <w:t>/PAPER</w:t>
      </w:r>
    </w:p>
    <w:p w14:paraId="49F5C787" w14:textId="77777777" w:rsidR="002F5CF6" w:rsidRPr="002F5CF6" w:rsidRDefault="002F5CF6" w:rsidP="002F5CF6">
      <w:pPr>
        <w:jc w:val="right"/>
        <w:rPr>
          <w:rFonts w:ascii="Aptos" w:hAnsi="Aptos"/>
          <w:sz w:val="72"/>
          <w:szCs w:val="72"/>
          <w:lang w:val="en-US"/>
        </w:rPr>
      </w:pPr>
      <w:r w:rsidRPr="002F5CF6">
        <w:rPr>
          <w:rFonts w:ascii="Aptos" w:hAnsi="Aptos"/>
          <w:sz w:val="72"/>
          <w:szCs w:val="72"/>
          <w:lang w:val="en-US"/>
        </w:rPr>
        <w:t>author 1, author 2, etc. / affiliation</w:t>
      </w:r>
    </w:p>
    <w:p w14:paraId="74F45756" w14:textId="77777777" w:rsidR="002F5CF6" w:rsidRDefault="002F5CF6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5CC78184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6CC087C8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3125F3E6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180A9C4B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6A1AA5A3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1B51477E" w14:textId="77777777" w:rsidR="00251738" w:rsidRDefault="00251738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1830681F" w14:textId="77777777" w:rsidR="00251738" w:rsidRPr="00251738" w:rsidRDefault="00251738" w:rsidP="00251738">
      <w:pPr>
        <w:ind w:left="1418"/>
        <w:jc w:val="center"/>
        <w:rPr>
          <w:rFonts w:ascii="Aptos Light" w:hAnsi="Aptos Light"/>
          <w:i/>
          <w:iCs/>
          <w:sz w:val="72"/>
          <w:szCs w:val="72"/>
          <w:lang w:val="en-US"/>
        </w:rPr>
      </w:pPr>
      <w:r w:rsidRPr="00251738">
        <w:rPr>
          <w:rFonts w:ascii="Aptos Light" w:hAnsi="Aptos Light"/>
          <w:i/>
          <w:iCs/>
          <w:sz w:val="72"/>
          <w:szCs w:val="72"/>
          <w:lang w:val="en-US"/>
        </w:rPr>
        <w:t>…. poster….</w:t>
      </w:r>
    </w:p>
    <w:p w14:paraId="14171B58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5580CDA4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495E0224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3684F8B1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2645816F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53833EB6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6D09BF94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2A078D73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7ECA31D7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2DE706BC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12FA1711" w14:textId="77777777" w:rsidR="00CB3E4C" w:rsidRDefault="00CB3E4C" w:rsidP="00251738">
      <w:pPr>
        <w:ind w:left="1418"/>
        <w:jc w:val="both"/>
        <w:rPr>
          <w:rFonts w:ascii="Aptos" w:hAnsi="Aptos"/>
          <w:sz w:val="72"/>
          <w:szCs w:val="72"/>
          <w:lang w:val="en-US"/>
        </w:rPr>
      </w:pPr>
    </w:p>
    <w:p w14:paraId="3F5A53BC" w14:textId="77777777" w:rsidR="00617F7A" w:rsidRPr="00CB3E4C" w:rsidRDefault="00617F7A" w:rsidP="00B4252E">
      <w:pPr>
        <w:jc w:val="both"/>
        <w:rPr>
          <w:lang w:val="en-US"/>
        </w:rPr>
      </w:pPr>
    </w:p>
    <w:sectPr w:rsidR="00617F7A" w:rsidRPr="00CB3E4C" w:rsidSect="00CB3E4C">
      <w:headerReference w:type="default" r:id="rId6"/>
      <w:footerReference w:type="default" r:id="rId7"/>
      <w:pgSz w:w="22465" w:h="31678" w:code="9"/>
      <w:pgMar w:top="1418" w:right="635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FA07C" w14:textId="77777777" w:rsidR="0073577A" w:rsidRDefault="0073577A" w:rsidP="0004589F">
      <w:pPr>
        <w:spacing w:after="0" w:line="240" w:lineRule="auto"/>
      </w:pPr>
      <w:r>
        <w:separator/>
      </w:r>
    </w:p>
  </w:endnote>
  <w:endnote w:type="continuationSeparator" w:id="0">
    <w:p w14:paraId="35F21531" w14:textId="77777777" w:rsidR="0073577A" w:rsidRDefault="0073577A" w:rsidP="0004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0AA143-49D6-47A3-A011-4407B167C1C2}"/>
    <w:embedItalic r:id="rId2" w:fontKey="{8906D55E-76D8-4F32-8327-BCCA70E637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3" w:fontKey="{73604CFA-CC1D-412F-A776-C08AD800C008}"/>
  </w:font>
  <w:font w:name="Aptos Light">
    <w:panose1 w:val="020B0004020202020204"/>
    <w:charset w:val="EE"/>
    <w:family w:val="swiss"/>
    <w:pitch w:val="variable"/>
    <w:sig w:usb0="20000287" w:usb1="00000003" w:usb2="00000000" w:usb3="00000000" w:csb0="0000019F" w:csb1="00000000"/>
    <w:embedItalic r:id="rId4" w:fontKey="{B87BD683-D4B6-4ADB-AA87-F1CE84A086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2D2730F-A26F-450B-9E30-A8F0D624A7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42731" w14:textId="77777777" w:rsidR="0004589F" w:rsidRDefault="002F5CF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4D7F64" wp14:editId="751D1CAE">
              <wp:simplePos x="0" y="0"/>
              <wp:positionH relativeFrom="margin">
                <wp:align>left</wp:align>
              </wp:positionH>
              <wp:positionV relativeFrom="paragraph">
                <wp:posOffset>-758324</wp:posOffset>
              </wp:positionV>
              <wp:extent cx="12448540" cy="721360"/>
              <wp:effectExtent l="0" t="0" r="0" b="2540"/>
              <wp:wrapSquare wrapText="bothSides"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48540" cy="721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02815B" w14:textId="77777777" w:rsidR="002F5CF6" w:rsidRPr="00CB3E4C" w:rsidRDefault="002F5CF6" w:rsidP="002F5CF6">
                          <w:pPr>
                            <w:jc w:val="right"/>
                            <w:rPr>
                              <w:rFonts w:ascii="Aptos" w:hAnsi="Aptos"/>
                              <w:sz w:val="72"/>
                              <w:szCs w:val="72"/>
                            </w:rPr>
                          </w:pPr>
                          <w:r w:rsidRPr="00CB3E4C">
                            <w:rPr>
                              <w:rFonts w:ascii="Aptos" w:hAnsi="Aptos"/>
                              <w:sz w:val="72"/>
                              <w:szCs w:val="72"/>
                            </w:rPr>
                            <w:t>22-24 APRIL 2024,</w:t>
                          </w:r>
                          <w:r>
                            <w:rPr>
                              <w:rFonts w:ascii="Aptos" w:hAnsi="Aptos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CB3E4C">
                            <w:rPr>
                              <w:rFonts w:ascii="Aptos" w:hAnsi="Aptos"/>
                              <w:sz w:val="72"/>
                              <w:szCs w:val="72"/>
                            </w:rPr>
                            <w:t xml:space="preserve"> LUBLIN, BOGUCIN, POLAND</w:t>
                          </w:r>
                        </w:p>
                        <w:p w14:paraId="452966EF" w14:textId="77777777" w:rsidR="002F5CF6" w:rsidRPr="00D17675" w:rsidRDefault="002F5CF6" w:rsidP="002F5CF6">
                          <w:pPr>
                            <w:jc w:val="right"/>
                            <w:rPr>
                              <w:rFonts w:ascii="Aptos" w:hAnsi="Aptos"/>
                              <w:sz w:val="72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D7F64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7" type="#_x0000_t202" style="position:absolute;margin-left:0;margin-top:-59.7pt;width:980.2pt;height:56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" filled="f" stroked="f" strokeweight=".5pt">
              <v:textbox>
                <w:txbxContent>
                  <w:p w14:paraId="5202815B" w14:textId="77777777" w:rsidR="002F5CF6" w:rsidRPr="00CB3E4C" w:rsidRDefault="002F5CF6" w:rsidP="002F5CF6">
                    <w:pPr>
                      <w:jc w:val="right"/>
                      <w:rPr>
                        <w:rFonts w:ascii="Aptos" w:hAnsi="Aptos"/>
                        <w:sz w:val="72"/>
                        <w:szCs w:val="72"/>
                      </w:rPr>
                    </w:pPr>
                    <w:r w:rsidRPr="00CB3E4C">
                      <w:rPr>
                        <w:rFonts w:ascii="Aptos" w:hAnsi="Aptos"/>
                        <w:sz w:val="72"/>
                        <w:szCs w:val="72"/>
                      </w:rPr>
                      <w:t>22-24 APRIL 2024,</w:t>
                    </w:r>
                    <w:r>
                      <w:rPr>
                        <w:rFonts w:ascii="Aptos" w:hAnsi="Aptos"/>
                        <w:sz w:val="72"/>
                        <w:szCs w:val="72"/>
                      </w:rPr>
                      <w:t xml:space="preserve"> </w:t>
                    </w:r>
                    <w:r w:rsidRPr="00CB3E4C">
                      <w:rPr>
                        <w:rFonts w:ascii="Aptos" w:hAnsi="Aptos"/>
                        <w:sz w:val="72"/>
                        <w:szCs w:val="72"/>
                      </w:rPr>
                      <w:t xml:space="preserve"> LUBLIN, BOGUCIN, POLAND</w:t>
                    </w:r>
                  </w:p>
                  <w:p w14:paraId="452966EF" w14:textId="77777777" w:rsidR="002F5CF6" w:rsidRPr="00D17675" w:rsidRDefault="002F5CF6" w:rsidP="002F5CF6">
                    <w:pPr>
                      <w:jc w:val="right"/>
                      <w:rPr>
                        <w:rFonts w:ascii="Aptos" w:hAnsi="Aptos"/>
                        <w:sz w:val="72"/>
                        <w:szCs w:val="72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04589F" w:rsidRPr="0004589F">
      <w:rPr>
        <w:rFonts w:ascii="Aptos" w:hAnsi="Aptos"/>
        <w:noProof/>
        <w:sz w:val="160"/>
        <w:szCs w:val="160"/>
      </w:rPr>
      <w:drawing>
        <wp:anchor distT="0" distB="0" distL="114300" distR="114300" simplePos="0" relativeHeight="251660288" behindDoc="1" locked="0" layoutInCell="1" allowOverlap="1" wp14:anchorId="78E23AFD" wp14:editId="19FDFED0">
          <wp:simplePos x="0" y="0"/>
          <wp:positionH relativeFrom="page">
            <wp:align>right</wp:align>
          </wp:positionH>
          <wp:positionV relativeFrom="page">
            <wp:posOffset>14869795</wp:posOffset>
          </wp:positionV>
          <wp:extent cx="14246249" cy="8028432"/>
          <wp:effectExtent l="0" t="0" r="3175" b="0"/>
          <wp:wrapNone/>
          <wp:docPr id="15" name="Obraz 3" descr="Title of presentation">
            <a:extLst xmlns:a="http://schemas.openxmlformats.org/drawingml/2006/main">
              <a:ext uri="{FF2B5EF4-FFF2-40B4-BE49-F238E27FC236}">
                <a16:creationId xmlns:a16="http://schemas.microsoft.com/office/drawing/2014/main" id="{8F7BC768-68F4-44A7-AE62-6D9F653AA8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Title of presentation">
                    <a:extLst>
                      <a:ext uri="{FF2B5EF4-FFF2-40B4-BE49-F238E27FC236}">
                        <a16:creationId xmlns:a16="http://schemas.microsoft.com/office/drawing/2014/main" id="{8F7BC768-68F4-44A7-AE62-6D9F653AA8C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76"/>
                  <a:stretch/>
                </pic:blipFill>
                <pic:spPr>
                  <a:xfrm rot="10800000">
                    <a:off x="0" y="0"/>
                    <a:ext cx="14246249" cy="8028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D98E1" w14:textId="77777777" w:rsidR="0073577A" w:rsidRDefault="0073577A" w:rsidP="0004589F">
      <w:pPr>
        <w:spacing w:after="0" w:line="240" w:lineRule="auto"/>
      </w:pPr>
      <w:r>
        <w:separator/>
      </w:r>
    </w:p>
  </w:footnote>
  <w:footnote w:type="continuationSeparator" w:id="0">
    <w:p w14:paraId="4B938A12" w14:textId="77777777" w:rsidR="0073577A" w:rsidRDefault="0073577A" w:rsidP="00045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72E5" w14:textId="77777777" w:rsidR="002F5CF6" w:rsidRDefault="00251738" w:rsidP="002F5CF6">
    <w:pPr>
      <w:jc w:val="right"/>
      <w:rPr>
        <w:rFonts w:ascii="Aptos" w:hAnsi="Aptos"/>
        <w:sz w:val="56"/>
        <w:szCs w:val="56"/>
        <w:lang w:val="en-US"/>
      </w:rPr>
    </w:pPr>
    <w:r w:rsidRPr="00CB3E4C">
      <w:rPr>
        <w:rFonts w:ascii="Aptos" w:hAnsi="Aptos"/>
        <w:noProof/>
        <w:sz w:val="72"/>
        <w:szCs w:val="7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FB17E1" wp14:editId="10CFFA38">
              <wp:simplePos x="0" y="0"/>
              <wp:positionH relativeFrom="page">
                <wp:align>left</wp:align>
              </wp:positionH>
              <wp:positionV relativeFrom="paragraph">
                <wp:posOffset>-195943</wp:posOffset>
              </wp:positionV>
              <wp:extent cx="1668379" cy="22773473"/>
              <wp:effectExtent l="0" t="0" r="27305" b="10795"/>
              <wp:wrapNone/>
              <wp:docPr id="16" name="Prostokąt 15">
                <a:extLst xmlns:a="http://schemas.openxmlformats.org/drawingml/2006/main">
                  <a:ext uri="{FF2B5EF4-FFF2-40B4-BE49-F238E27FC236}">
                    <a16:creationId xmlns:a16="http://schemas.microsoft.com/office/drawing/2014/main" id="{1FCE73B0-A5F2-49FD-A63B-5F6F045CE3A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68379" cy="22773473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02531A0" w14:textId="77777777" w:rsidR="00251738" w:rsidRPr="002F5CF6" w:rsidRDefault="00251738" w:rsidP="00251738">
                          <w:pPr>
                            <w:jc w:val="right"/>
                            <w:rPr>
                              <w:rFonts w:ascii="Aptos" w:hAnsi="Aptos"/>
                              <w:color w:val="FFFFFF" w:themeColor="light1"/>
                              <w:kern w:val="24"/>
                              <w:sz w:val="200"/>
                              <w:szCs w:val="200"/>
                            </w:rPr>
                          </w:pPr>
                          <w:r w:rsidRPr="002F5CF6">
                            <w:rPr>
                              <w:rFonts w:ascii="Aptos" w:hAnsi="Aptos"/>
                              <w:color w:val="FFFFFF" w:themeColor="light1"/>
                              <w:kern w:val="24"/>
                              <w:sz w:val="200"/>
                              <w:szCs w:val="200"/>
                            </w:rPr>
                            <w:t>ITPE’24</w:t>
                          </w:r>
                        </w:p>
                      </w:txbxContent>
                    </wps:txbx>
                    <wps:bodyPr vert="vert270"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FB17E1" id="Prostokąt 15" o:spid="_x0000_s1026" style="position:absolute;left:0;text-align:left;margin-left:0;margin-top:-15.45pt;width:131.35pt;height:1793.2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" fillcolor="#4472c4 [3204]" strokecolor="#1f3763 [1604]" strokeweight="1pt">
              <v:textbox style="layout-flow:vertical;mso-layout-flow-alt:bottom-to-top">
                <w:txbxContent>
                  <w:p w14:paraId="402531A0" w14:textId="77777777" w:rsidR="00251738" w:rsidRPr="002F5CF6" w:rsidRDefault="00251738" w:rsidP="00251738">
                    <w:pPr>
                      <w:jc w:val="right"/>
                      <w:rPr>
                        <w:rFonts w:ascii="Aptos" w:hAnsi="Aptos"/>
                        <w:color w:val="FFFFFF" w:themeColor="light1"/>
                        <w:kern w:val="24"/>
                        <w:sz w:val="200"/>
                        <w:szCs w:val="200"/>
                      </w:rPr>
                    </w:pPr>
                    <w:r w:rsidRPr="002F5CF6">
                      <w:rPr>
                        <w:rFonts w:ascii="Aptos" w:hAnsi="Aptos"/>
                        <w:color w:val="FFFFFF" w:themeColor="light1"/>
                        <w:kern w:val="24"/>
                        <w:sz w:val="200"/>
                        <w:szCs w:val="200"/>
                      </w:rPr>
                      <w:t>ITPE’24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2E3295EE" w14:textId="77777777" w:rsidR="002F5CF6" w:rsidRPr="00CB3E4C" w:rsidRDefault="002F5CF6" w:rsidP="002F5CF6">
    <w:pPr>
      <w:jc w:val="right"/>
      <w:rPr>
        <w:rFonts w:ascii="Aptos" w:hAnsi="Aptos"/>
        <w:sz w:val="72"/>
        <w:szCs w:val="72"/>
        <w:lang w:val="en-US"/>
      </w:rPr>
    </w:pPr>
    <w:r w:rsidRPr="00CB3E4C">
      <w:rPr>
        <w:rFonts w:ascii="Aptos" w:hAnsi="Aptos"/>
        <w:sz w:val="72"/>
        <w:szCs w:val="72"/>
        <w:lang w:val="en-US"/>
      </w:rPr>
      <w:t>V</w:t>
    </w:r>
    <w:r w:rsidRPr="00251738">
      <w:rPr>
        <w:rFonts w:ascii="Aptos" w:hAnsi="Aptos"/>
        <w:sz w:val="72"/>
        <w:szCs w:val="72"/>
        <w:lang w:val="en-US"/>
      </w:rPr>
      <w:t> </w:t>
    </w:r>
    <w:r w:rsidRPr="00CB3E4C">
      <w:rPr>
        <w:rFonts w:ascii="Aptos" w:hAnsi="Aptos"/>
        <w:sz w:val="72"/>
        <w:szCs w:val="72"/>
        <w:lang w:val="en-US"/>
      </w:rPr>
      <w:t>INTERNATIONAL SCIENTIFIC CONFERENCE</w:t>
    </w:r>
  </w:p>
  <w:p w14:paraId="65AEA406" w14:textId="77777777" w:rsidR="0004589F" w:rsidRPr="00251738" w:rsidRDefault="002F5CF6" w:rsidP="00251738">
    <w:pPr>
      <w:ind w:left="851"/>
      <w:jc w:val="right"/>
      <w:rPr>
        <w:rFonts w:ascii="Aptos" w:hAnsi="Aptos"/>
        <w:sz w:val="52"/>
        <w:szCs w:val="52"/>
        <w:lang w:val="en-US"/>
      </w:rPr>
    </w:pPr>
    <w:r w:rsidRPr="00CB3E4C">
      <w:rPr>
        <w:rFonts w:ascii="Aptos" w:hAnsi="Aptos"/>
        <w:sz w:val="52"/>
        <w:szCs w:val="52"/>
        <w:lang w:val="en-US"/>
      </w:rPr>
      <w:t>INNOVATIVE TECHNOLOGIES IN PRODUCTION ENGINEERING</w:t>
    </w:r>
    <w:r w:rsidR="0004589F" w:rsidRPr="0004589F">
      <w:rPr>
        <w:rFonts w:ascii="Aptos" w:hAnsi="Aptos"/>
        <w:noProof/>
        <w:sz w:val="160"/>
        <w:szCs w:val="160"/>
      </w:rPr>
      <w:drawing>
        <wp:anchor distT="0" distB="0" distL="114300" distR="114300" simplePos="0" relativeHeight="251658240" behindDoc="1" locked="0" layoutInCell="1" allowOverlap="1" wp14:anchorId="15BEE3E7" wp14:editId="5739D92D">
          <wp:simplePos x="0" y="0"/>
          <wp:positionH relativeFrom="page">
            <wp:posOffset>21771</wp:posOffset>
          </wp:positionH>
          <wp:positionV relativeFrom="page">
            <wp:posOffset>8890</wp:posOffset>
          </wp:positionV>
          <wp:extent cx="14246249" cy="8028432"/>
          <wp:effectExtent l="0" t="0" r="3175" b="0"/>
          <wp:wrapNone/>
          <wp:docPr id="14" name="Obraz 14" descr="Title of presentation">
            <a:extLst xmlns:a="http://schemas.openxmlformats.org/drawingml/2006/main">
              <a:ext uri="{FF2B5EF4-FFF2-40B4-BE49-F238E27FC236}">
                <a16:creationId xmlns:a16="http://schemas.microsoft.com/office/drawing/2014/main" id="{8F7BC768-68F4-44A7-AE62-6D9F653AA8C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 descr="Title of presentation">
                    <a:extLst>
                      <a:ext uri="{FF2B5EF4-FFF2-40B4-BE49-F238E27FC236}">
                        <a16:creationId xmlns:a16="http://schemas.microsoft.com/office/drawing/2014/main" id="{8F7BC768-68F4-44A7-AE62-6D9F653AA8C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76"/>
                  <a:stretch/>
                </pic:blipFill>
                <pic:spPr>
                  <a:xfrm>
                    <a:off x="0" y="0"/>
                    <a:ext cx="14246249" cy="8028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52E"/>
    <w:rsid w:val="0004589F"/>
    <w:rsid w:val="00251738"/>
    <w:rsid w:val="002F5CF6"/>
    <w:rsid w:val="00603375"/>
    <w:rsid w:val="00617F7A"/>
    <w:rsid w:val="0073577A"/>
    <w:rsid w:val="00B4252E"/>
    <w:rsid w:val="00BE42A4"/>
    <w:rsid w:val="00CB3E4C"/>
    <w:rsid w:val="00E7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49FAC"/>
  <w15:chartTrackingRefBased/>
  <w15:docId w15:val="{83689BBC-4A1C-465E-8255-12993964F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5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589F"/>
  </w:style>
  <w:style w:type="paragraph" w:styleId="Stopka">
    <w:name w:val="footer"/>
    <w:basedOn w:val="Normalny"/>
    <w:link w:val="StopkaZnak"/>
    <w:uiPriority w:val="99"/>
    <w:unhideWhenUsed/>
    <w:rsid w:val="00045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5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kumenty\!%20!%20!%20POLITECHNIKA\Konferencje\Konferencja%20ITEP%20-%20S&#322;owacja\2024\ITPE'24_poster_templat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ITPE'24_poster_template.dotx</Template>
  <TotalTime>4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Szabelski</dc:creator>
  <cp:keywords/>
  <dc:description/>
  <cp:lastModifiedBy>Jakub Szabelski</cp:lastModifiedBy>
  <cp:revision>1</cp:revision>
  <dcterms:created xsi:type="dcterms:W3CDTF">2024-04-09T07:42:00Z</dcterms:created>
  <dcterms:modified xsi:type="dcterms:W3CDTF">2024-04-09T07:56:00Z</dcterms:modified>
</cp:coreProperties>
</file>